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E46E6" w14:textId="77777777" w:rsidR="003A503F" w:rsidRDefault="003A503F" w:rsidP="003A503F">
      <w:pPr>
        <w:pStyle w:val="Normalny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27A90D" wp14:editId="738D06B3">
            <wp:simplePos x="0" y="0"/>
            <wp:positionH relativeFrom="column">
              <wp:posOffset>-600075</wp:posOffset>
            </wp:positionH>
            <wp:positionV relativeFrom="paragraph">
              <wp:posOffset>-770175</wp:posOffset>
            </wp:positionV>
            <wp:extent cx="6488967" cy="8634095"/>
            <wp:effectExtent l="0" t="0" r="0" b="0"/>
            <wp:wrapNone/>
            <wp:docPr id="5786086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967" cy="863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8E29E6D" w14:textId="77777777" w:rsidR="003A503F" w:rsidRDefault="003A503F" w:rsidP="003A503F">
      <w:pPr>
        <w:pStyle w:val="NormalnyWeb"/>
      </w:pPr>
    </w:p>
    <w:p w14:paraId="68E49044" w14:textId="77777777" w:rsidR="003A503F" w:rsidRDefault="003A503F" w:rsidP="003A503F">
      <w:pPr>
        <w:pStyle w:val="NormalnyWeb"/>
      </w:pPr>
    </w:p>
    <w:p w14:paraId="237F6FC0" w14:textId="77777777" w:rsidR="003A503F" w:rsidRDefault="003A503F" w:rsidP="003A503F">
      <w:pPr>
        <w:pStyle w:val="NormalnyWeb"/>
      </w:pPr>
    </w:p>
    <w:p w14:paraId="6AEED391" w14:textId="77777777" w:rsidR="003A503F" w:rsidRDefault="003A503F" w:rsidP="003A503F">
      <w:pPr>
        <w:pStyle w:val="NormalnyWeb"/>
      </w:pPr>
    </w:p>
    <w:p w14:paraId="67375211" w14:textId="77777777" w:rsidR="003A503F" w:rsidRDefault="003A503F" w:rsidP="003A503F">
      <w:pPr>
        <w:pStyle w:val="NormalnyWeb"/>
      </w:pPr>
    </w:p>
    <w:p w14:paraId="505441B2" w14:textId="77777777" w:rsidR="00E63E5F" w:rsidRPr="003A503F" w:rsidRDefault="00E63E5F" w:rsidP="003A503F">
      <w:pPr>
        <w:pStyle w:val="NormalnyWeb"/>
        <w:ind w:firstLine="708"/>
        <w:rPr>
          <w:sz w:val="36"/>
          <w:szCs w:val="36"/>
        </w:rPr>
      </w:pPr>
      <w:r w:rsidRPr="003A503F">
        <w:rPr>
          <w:sz w:val="36"/>
          <w:szCs w:val="36"/>
        </w:rPr>
        <w:t>Po raz</w:t>
      </w:r>
      <w:r w:rsidRPr="003A503F">
        <w:rPr>
          <w:sz w:val="36"/>
          <w:szCs w:val="36"/>
        </w:rPr>
        <w:t xml:space="preserve"> kolejny </w:t>
      </w:r>
      <w:r w:rsidRPr="003A503F">
        <w:rPr>
          <w:sz w:val="36"/>
          <w:szCs w:val="36"/>
        </w:rPr>
        <w:t>wzięliśmy udział</w:t>
      </w:r>
      <w:r w:rsidRPr="003A503F">
        <w:rPr>
          <w:sz w:val="36"/>
          <w:szCs w:val="36"/>
        </w:rPr>
        <w:t xml:space="preserve"> </w:t>
      </w:r>
      <w:r w:rsidRPr="003A503F">
        <w:rPr>
          <w:sz w:val="36"/>
          <w:szCs w:val="36"/>
        </w:rPr>
        <w:t>w</w:t>
      </w:r>
      <w:r w:rsidRPr="003A503F">
        <w:rPr>
          <w:sz w:val="36"/>
          <w:szCs w:val="36"/>
        </w:rPr>
        <w:t xml:space="preserve"> ogólnopolskiej akcji </w:t>
      </w:r>
      <w:r w:rsidRPr="003A503F">
        <w:rPr>
          <w:rStyle w:val="Pogrubienie"/>
          <w:sz w:val="36"/>
          <w:szCs w:val="36"/>
        </w:rPr>
        <w:t>„Szkoła do Hymnu”</w:t>
      </w:r>
      <w:r w:rsidRPr="003A503F">
        <w:rPr>
          <w:sz w:val="36"/>
          <w:szCs w:val="36"/>
        </w:rPr>
        <w:t xml:space="preserve">, organizowanej z okazji Narodowego Święta Niepodległości. W dniu </w:t>
      </w:r>
      <w:r w:rsidRPr="003A503F">
        <w:rPr>
          <w:rStyle w:val="Pogrubienie"/>
          <w:b w:val="0"/>
          <w:bCs w:val="0"/>
          <w:sz w:val="36"/>
          <w:szCs w:val="36"/>
        </w:rPr>
        <w:t>7</w:t>
      </w:r>
      <w:r w:rsidRPr="003A503F">
        <w:rPr>
          <w:rStyle w:val="Pogrubienie"/>
          <w:b w:val="0"/>
          <w:bCs w:val="0"/>
          <w:sz w:val="36"/>
          <w:szCs w:val="36"/>
        </w:rPr>
        <w:t xml:space="preserve"> listopada o godzinie 11:11</w:t>
      </w:r>
      <w:r w:rsidRPr="003A503F">
        <w:rPr>
          <w:b/>
          <w:bCs/>
          <w:sz w:val="36"/>
          <w:szCs w:val="36"/>
        </w:rPr>
        <w:t xml:space="preserve"> </w:t>
      </w:r>
      <w:r w:rsidRPr="003A503F">
        <w:rPr>
          <w:sz w:val="36"/>
          <w:szCs w:val="36"/>
        </w:rPr>
        <w:t>przedszkolaki</w:t>
      </w:r>
      <w:r w:rsidRPr="003A503F">
        <w:rPr>
          <w:sz w:val="36"/>
          <w:szCs w:val="36"/>
        </w:rPr>
        <w:t>,</w:t>
      </w:r>
      <w:r w:rsidRPr="003A503F">
        <w:rPr>
          <w:sz w:val="36"/>
          <w:szCs w:val="36"/>
        </w:rPr>
        <w:t xml:space="preserve"> uczniowie,</w:t>
      </w:r>
      <w:r w:rsidRPr="003A503F">
        <w:rPr>
          <w:sz w:val="36"/>
          <w:szCs w:val="36"/>
        </w:rPr>
        <w:t xml:space="preserve"> nauczyciele oraz pracownicy szkół</w:t>
      </w:r>
      <w:r w:rsidRPr="003A503F">
        <w:rPr>
          <w:sz w:val="36"/>
          <w:szCs w:val="36"/>
        </w:rPr>
        <w:t xml:space="preserve"> </w:t>
      </w:r>
      <w:r w:rsidRPr="003A503F">
        <w:rPr>
          <w:sz w:val="36"/>
          <w:szCs w:val="36"/>
        </w:rPr>
        <w:t>w całej Polsce wspólnie zaśpiewa</w:t>
      </w:r>
      <w:r w:rsidRPr="003A503F">
        <w:rPr>
          <w:sz w:val="36"/>
          <w:szCs w:val="36"/>
        </w:rPr>
        <w:t>li</w:t>
      </w:r>
      <w:r w:rsidRPr="003A503F">
        <w:rPr>
          <w:sz w:val="36"/>
          <w:szCs w:val="36"/>
        </w:rPr>
        <w:t xml:space="preserve"> </w:t>
      </w:r>
      <w:r w:rsidRPr="003A503F">
        <w:rPr>
          <w:rStyle w:val="Pogrubienie"/>
          <w:b w:val="0"/>
          <w:bCs w:val="0"/>
          <w:sz w:val="36"/>
          <w:szCs w:val="36"/>
        </w:rPr>
        <w:t>Mazurk</w:t>
      </w:r>
      <w:r w:rsidRPr="003A503F">
        <w:rPr>
          <w:rStyle w:val="Pogrubienie"/>
          <w:b w:val="0"/>
          <w:bCs w:val="0"/>
          <w:sz w:val="36"/>
          <w:szCs w:val="36"/>
        </w:rPr>
        <w:t>a</w:t>
      </w:r>
      <w:r w:rsidRPr="003A503F">
        <w:rPr>
          <w:rStyle w:val="Pogrubienie"/>
          <w:b w:val="0"/>
          <w:bCs w:val="0"/>
          <w:sz w:val="36"/>
          <w:szCs w:val="36"/>
        </w:rPr>
        <w:t xml:space="preserve"> Dąbrowskiego</w:t>
      </w:r>
      <w:r w:rsidRPr="003A503F">
        <w:rPr>
          <w:sz w:val="36"/>
          <w:szCs w:val="36"/>
        </w:rPr>
        <w:t>, oddając hołd historii i bohaterom, którzy walczyli o wolność naszego kraju.</w:t>
      </w:r>
    </w:p>
    <w:p w14:paraId="4B693C9B" w14:textId="77777777" w:rsidR="00E63E5F" w:rsidRPr="003A503F" w:rsidRDefault="00E63E5F" w:rsidP="00E63E5F">
      <w:pPr>
        <w:pStyle w:val="NormalnyWeb"/>
        <w:ind w:firstLine="708"/>
        <w:rPr>
          <w:sz w:val="36"/>
          <w:szCs w:val="36"/>
        </w:rPr>
      </w:pPr>
      <w:r w:rsidRPr="003A503F">
        <w:rPr>
          <w:sz w:val="36"/>
          <w:szCs w:val="36"/>
        </w:rPr>
        <w:t>Wspólne odśpiewanie hymnu to wyjątkowy moment jedności, patriotyzmu i dumy z bycia częścią wspólnoty narodowej. Dzięki tej inicjatywie młodzież nie tylko utrwala wiedzę o polskich symbolach narodowych, ale także rozwija poczucie tożsamości i przynależności do wielopokoleniowej tradycji.</w:t>
      </w:r>
    </w:p>
    <w:p w14:paraId="1F46D237" w14:textId="77777777" w:rsidR="00E63E5F" w:rsidRDefault="00E63E5F" w:rsidP="00E63E5F">
      <w:pPr>
        <w:pStyle w:val="NormalnyWeb"/>
      </w:pPr>
    </w:p>
    <w:p w14:paraId="7AFB3B87" w14:textId="77777777" w:rsidR="00BD0C68" w:rsidRDefault="00BD0C68"/>
    <w:sectPr w:rsidR="00BD0C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E5F"/>
    <w:rsid w:val="003A503F"/>
    <w:rsid w:val="00BD0C68"/>
    <w:rsid w:val="00E6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1F233"/>
  <w15:chartTrackingRefBased/>
  <w15:docId w15:val="{47B32D12-97DB-4B48-9F20-F9B5F449E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63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63E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8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93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Żeromska</dc:creator>
  <cp:keywords/>
  <dc:description/>
  <cp:lastModifiedBy>Justyna Żeromska</cp:lastModifiedBy>
  <cp:revision>1</cp:revision>
  <dcterms:created xsi:type="dcterms:W3CDTF">2025-11-16T15:29:00Z</dcterms:created>
  <dcterms:modified xsi:type="dcterms:W3CDTF">2025-11-16T15:45:00Z</dcterms:modified>
</cp:coreProperties>
</file>